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1C" w:rsidRPr="002F14B1" w:rsidRDefault="007C2E1C" w:rsidP="007C2E1C">
      <w:pPr>
        <w:jc w:val="center"/>
        <w:rPr>
          <w:rFonts w:ascii="Georgia" w:hAnsi="Georgia"/>
        </w:rPr>
      </w:pPr>
      <w:r w:rsidRPr="002F14B1">
        <w:rPr>
          <w:rFonts w:ascii="Georgia" w:hAnsi="Georgia"/>
        </w:rPr>
        <w:t>MT. SAN JACINTO COLLEGE CONTINUING EDUCATION</w:t>
      </w:r>
    </w:p>
    <w:p w:rsidR="007C2E1C" w:rsidRDefault="007C2E1C" w:rsidP="007C2E1C">
      <w:pPr>
        <w:jc w:val="center"/>
        <w:rPr>
          <w:rFonts w:ascii="Georgia" w:hAnsi="Georgia"/>
        </w:rPr>
      </w:pPr>
      <w:r>
        <w:rPr>
          <w:rFonts w:ascii="Georgia" w:hAnsi="Georgia"/>
        </w:rPr>
        <w:t>Menifee Valley Campus</w:t>
      </w:r>
      <w:r>
        <w:rPr>
          <w:rFonts w:ascii="Georgia" w:hAnsi="Georgia"/>
        </w:rPr>
        <w:br/>
        <w:t xml:space="preserve">28237 La </w:t>
      </w:r>
      <w:proofErr w:type="spellStart"/>
      <w:r>
        <w:rPr>
          <w:rFonts w:ascii="Georgia" w:hAnsi="Georgia"/>
        </w:rPr>
        <w:t>Piedra</w:t>
      </w:r>
      <w:proofErr w:type="spellEnd"/>
      <w:r>
        <w:rPr>
          <w:rFonts w:ascii="Georgia" w:hAnsi="Georgia"/>
        </w:rPr>
        <w:t xml:space="preserve"> Road, Menifee, CA 92584</w:t>
      </w:r>
      <w:r>
        <w:rPr>
          <w:rFonts w:ascii="Georgia" w:hAnsi="Georgia"/>
        </w:rPr>
        <w:br/>
      </w:r>
      <w:r>
        <w:rPr>
          <w:rFonts w:ascii="Georgia" w:hAnsi="Georgia"/>
        </w:rPr>
        <w:t>(951) 487-3707</w:t>
      </w:r>
    </w:p>
    <w:p w:rsidR="007C2E1C" w:rsidRPr="002F14B1" w:rsidRDefault="007C2E1C" w:rsidP="007C2E1C">
      <w:pPr>
        <w:rPr>
          <w:rFonts w:ascii="Georgia" w:hAnsi="Georgia"/>
        </w:rPr>
      </w:pPr>
      <w:r>
        <w:rPr>
          <w:rFonts w:ascii="Georgia" w:hAnsi="Georgia"/>
        </w:rPr>
        <w:t>COURSE NAME</w:t>
      </w:r>
      <w:r w:rsidRPr="002F14B1">
        <w:rPr>
          <w:rFonts w:ascii="Georgia" w:hAnsi="Georgia"/>
        </w:rPr>
        <w:tab/>
      </w:r>
      <w:r>
        <w:rPr>
          <w:rFonts w:ascii="Georgia" w:hAnsi="Georgia"/>
        </w:rPr>
        <w:tab/>
        <w:t>MULTI-LEVEL ESL 2 – SECTION 8817 | 8892</w:t>
      </w:r>
    </w:p>
    <w:p w:rsidR="007C2E1C" w:rsidRDefault="007C2E1C" w:rsidP="007C2E1C">
      <w:pPr>
        <w:rPr>
          <w:rFonts w:ascii="Georgia" w:hAnsi="Georgia"/>
        </w:rPr>
      </w:pPr>
      <w:r>
        <w:rPr>
          <w:rFonts w:ascii="Georgia" w:hAnsi="Georgia"/>
        </w:rPr>
        <w:t xml:space="preserve">SCHEDULE </w:t>
      </w:r>
      <w:r w:rsidRPr="002F14B1">
        <w:rPr>
          <w:rFonts w:ascii="Georgia" w:hAnsi="Georgia"/>
        </w:rPr>
        <w:tab/>
      </w:r>
      <w:r w:rsidRPr="002F14B1">
        <w:rPr>
          <w:rFonts w:ascii="Georgia" w:hAnsi="Georgia"/>
        </w:rPr>
        <w:tab/>
      </w:r>
      <w:r w:rsidRPr="002F14B1">
        <w:rPr>
          <w:rFonts w:ascii="Georgia" w:hAnsi="Georgia"/>
        </w:rPr>
        <w:tab/>
      </w:r>
      <w:r>
        <w:rPr>
          <w:rFonts w:ascii="Georgia" w:hAnsi="Georgia"/>
        </w:rPr>
        <w:t>Monday, Wednesday, &amp; Friday – Room 1011</w:t>
      </w:r>
      <w:r>
        <w:rPr>
          <w:rFonts w:ascii="Georgia" w:hAnsi="Georgia"/>
        </w:rPr>
        <w:br/>
      </w:r>
      <w:r>
        <w:rPr>
          <w:rFonts w:ascii="Georgia" w:hAnsi="Georgia"/>
        </w:rPr>
        <w:tab/>
      </w:r>
      <w:r>
        <w:rPr>
          <w:rFonts w:ascii="Georgia" w:hAnsi="Georgia"/>
        </w:rPr>
        <w:tab/>
      </w:r>
      <w:r>
        <w:rPr>
          <w:rFonts w:ascii="Georgia" w:hAnsi="Georgia"/>
        </w:rPr>
        <w:tab/>
        <w:t xml:space="preserve"> </w:t>
      </w:r>
      <w:r>
        <w:rPr>
          <w:rFonts w:ascii="Georgia" w:hAnsi="Georgia"/>
        </w:rPr>
        <w:tab/>
        <w:t>9</w:t>
      </w:r>
      <w:r>
        <w:rPr>
          <w:rFonts w:ascii="Georgia" w:hAnsi="Georgia"/>
        </w:rPr>
        <w:t>:00 am – 12:00 pm</w:t>
      </w:r>
      <w:r>
        <w:rPr>
          <w:rFonts w:ascii="Georgia" w:hAnsi="Georgia"/>
        </w:rPr>
        <w:br/>
      </w:r>
      <w:r>
        <w:rPr>
          <w:rFonts w:ascii="Georgia" w:hAnsi="Georgia"/>
        </w:rPr>
        <w:br/>
      </w:r>
      <w:r>
        <w:rPr>
          <w:rFonts w:ascii="Georgia" w:hAnsi="Georgia"/>
        </w:rPr>
        <w:t xml:space="preserve">DATES </w:t>
      </w:r>
      <w:r>
        <w:rPr>
          <w:rFonts w:ascii="Georgia" w:hAnsi="Georgia"/>
        </w:rPr>
        <w:tab/>
      </w:r>
      <w:r>
        <w:rPr>
          <w:rFonts w:ascii="Georgia" w:hAnsi="Georgia"/>
        </w:rPr>
        <w:tab/>
      </w:r>
      <w:r>
        <w:rPr>
          <w:rFonts w:ascii="Georgia" w:hAnsi="Georgia"/>
        </w:rPr>
        <w:tab/>
        <w:t>Session 1: August 22, 2016</w:t>
      </w:r>
      <w:r w:rsidRPr="002F14B1">
        <w:rPr>
          <w:rFonts w:ascii="Georgia" w:hAnsi="Georgia"/>
        </w:rPr>
        <w:t xml:space="preserve"> –</w:t>
      </w:r>
      <w:r>
        <w:rPr>
          <w:rFonts w:ascii="Georgia" w:hAnsi="Georgia"/>
        </w:rPr>
        <w:t xml:space="preserve"> October 14, 2016</w:t>
      </w:r>
      <w:r>
        <w:rPr>
          <w:rFonts w:ascii="Georgia" w:hAnsi="Georgia"/>
        </w:rPr>
        <w:br/>
      </w:r>
      <w:r>
        <w:rPr>
          <w:rFonts w:ascii="Georgia" w:hAnsi="Georgia"/>
        </w:rPr>
        <w:tab/>
      </w:r>
      <w:r>
        <w:rPr>
          <w:rFonts w:ascii="Georgia" w:hAnsi="Georgia"/>
        </w:rPr>
        <w:tab/>
      </w:r>
      <w:r>
        <w:rPr>
          <w:rFonts w:ascii="Georgia" w:hAnsi="Georgia"/>
        </w:rPr>
        <w:tab/>
      </w:r>
      <w:r>
        <w:rPr>
          <w:rFonts w:ascii="Georgia" w:hAnsi="Georgia"/>
        </w:rPr>
        <w:tab/>
        <w:t>Session 2: October 17, 2016 – December 16, 2016</w:t>
      </w:r>
    </w:p>
    <w:p w:rsidR="007C2E1C" w:rsidRDefault="007C2E1C" w:rsidP="007C2E1C">
      <w:pPr>
        <w:ind w:left="2880" w:hanging="2880"/>
        <w:rPr>
          <w:rFonts w:ascii="Georgia" w:hAnsi="Georgia"/>
        </w:rPr>
      </w:pPr>
      <w:r w:rsidRPr="002F14B1">
        <w:rPr>
          <w:rFonts w:ascii="Georgia" w:hAnsi="Georgia"/>
        </w:rPr>
        <w:t>CLASS GUIDELINES</w:t>
      </w:r>
      <w:r w:rsidRPr="002F14B1">
        <w:rPr>
          <w:rFonts w:ascii="Georgia" w:hAnsi="Georgia"/>
        </w:rPr>
        <w:tab/>
      </w:r>
      <w:r w:rsidRPr="00FE11C1">
        <w:rPr>
          <w:rFonts w:ascii="Georgia" w:hAnsi="Georgia"/>
          <w:b/>
        </w:rPr>
        <w:t xml:space="preserve">Speak only English in class. </w:t>
      </w:r>
      <w:r>
        <w:rPr>
          <w:rFonts w:ascii="Georgia" w:hAnsi="Georgia"/>
        </w:rPr>
        <w:t xml:space="preserve">We only get 3 hours each class, so please do not waste your time, my time, and your classmates’ time if you are not serious about learning and practicing English. This includes our breaks! If you want to speak another language, please go outside. In order to fully immerse yourself, please speak English only in our classroom. </w:t>
      </w:r>
    </w:p>
    <w:p w:rsidR="007C2E1C" w:rsidRPr="002F14B1" w:rsidRDefault="007C2E1C" w:rsidP="007C2E1C">
      <w:pPr>
        <w:ind w:left="2880"/>
        <w:rPr>
          <w:rFonts w:ascii="Georgia" w:hAnsi="Georgia"/>
        </w:rPr>
      </w:pPr>
      <w:r w:rsidRPr="00FE11C1">
        <w:rPr>
          <w:rFonts w:ascii="Georgia" w:hAnsi="Georgia"/>
          <w:b/>
        </w:rPr>
        <w:t>Be courteous to others</w:t>
      </w:r>
      <w:r w:rsidRPr="002F14B1">
        <w:rPr>
          <w:rFonts w:ascii="Georgia" w:hAnsi="Georgia"/>
        </w:rPr>
        <w:t xml:space="preserve"> by letting each person respond at his or her pace. </w:t>
      </w:r>
      <w:r>
        <w:rPr>
          <w:rFonts w:ascii="Georgia" w:hAnsi="Georgia"/>
        </w:rPr>
        <w:t xml:space="preserve">I appreciate every answer, and every volunteer, so if you don’t know the answer, at least try to guess! </w:t>
      </w:r>
    </w:p>
    <w:p w:rsidR="007C2E1C" w:rsidRPr="002F14B1" w:rsidRDefault="007C2E1C" w:rsidP="007C2E1C">
      <w:pPr>
        <w:ind w:left="2880"/>
        <w:rPr>
          <w:rFonts w:ascii="Georgia" w:hAnsi="Georgia"/>
        </w:rPr>
      </w:pPr>
      <w:r w:rsidRPr="00FE11C1">
        <w:rPr>
          <w:rFonts w:ascii="Georgia" w:hAnsi="Georgia"/>
          <w:b/>
        </w:rPr>
        <w:t>Please put your phone on vibrate or silent mode</w:t>
      </w:r>
      <w:r w:rsidRPr="002F14B1">
        <w:rPr>
          <w:rFonts w:ascii="Georgia" w:hAnsi="Georgia"/>
        </w:rPr>
        <w:t xml:space="preserve"> before entering the class. </w:t>
      </w:r>
      <w:r>
        <w:rPr>
          <w:rFonts w:ascii="Georgia" w:hAnsi="Georgia"/>
        </w:rPr>
        <w:t>I understand that we all have responsibilities (children, family, emergencies, etc.), so i</w:t>
      </w:r>
      <w:r w:rsidRPr="002F14B1">
        <w:rPr>
          <w:rFonts w:ascii="Georgia" w:hAnsi="Georgia"/>
        </w:rPr>
        <w:t>f you must answer your phone, leave the room and re-enter quietly.</w:t>
      </w:r>
      <w:r w:rsidRPr="002E2844">
        <w:rPr>
          <w:rFonts w:ascii="Georgia" w:hAnsi="Georgia"/>
        </w:rPr>
        <w:t xml:space="preserve"> </w:t>
      </w:r>
      <w:r>
        <w:rPr>
          <w:rFonts w:ascii="Georgia" w:hAnsi="Georgia"/>
        </w:rPr>
        <w:t>Please do not text-message during class – please have respect for me and your classmates.</w:t>
      </w:r>
    </w:p>
    <w:p w:rsidR="007C2E1C" w:rsidRDefault="007C2E1C" w:rsidP="007C2E1C">
      <w:pPr>
        <w:ind w:left="2880"/>
        <w:rPr>
          <w:rFonts w:ascii="Georgia" w:hAnsi="Georgia"/>
        </w:rPr>
      </w:pPr>
      <w:r w:rsidRPr="00FE11C1">
        <w:rPr>
          <w:rFonts w:ascii="Georgia" w:hAnsi="Georgia"/>
          <w:b/>
        </w:rPr>
        <w:t>You will be dropped from the class if you have more than 2 unexcused absences</w:t>
      </w:r>
      <w:r w:rsidRPr="002F14B1">
        <w:rPr>
          <w:rFonts w:ascii="Georgia" w:hAnsi="Georgia"/>
        </w:rPr>
        <w:t xml:space="preserve"> during the first </w:t>
      </w:r>
      <w:r>
        <w:rPr>
          <w:rFonts w:ascii="Georgia" w:hAnsi="Georgia"/>
        </w:rPr>
        <w:t xml:space="preserve">session </w:t>
      </w:r>
      <w:r w:rsidRPr="002F14B1">
        <w:rPr>
          <w:rFonts w:ascii="Georgia" w:hAnsi="Georgia"/>
        </w:rPr>
        <w:t xml:space="preserve">or the second </w:t>
      </w:r>
      <w:r>
        <w:rPr>
          <w:rFonts w:ascii="Georgia" w:hAnsi="Georgia"/>
        </w:rPr>
        <w:t>session</w:t>
      </w:r>
      <w:r w:rsidRPr="002F14B1">
        <w:rPr>
          <w:rFonts w:ascii="Georgia" w:hAnsi="Georgia"/>
        </w:rPr>
        <w:t>. Please contact me to explain your absence.</w:t>
      </w:r>
      <w:r>
        <w:rPr>
          <w:rFonts w:ascii="Georgia" w:hAnsi="Georgia"/>
        </w:rPr>
        <w:t xml:space="preserve"> </w:t>
      </w:r>
    </w:p>
    <w:p w:rsidR="007C2E1C" w:rsidRPr="00FE11C1" w:rsidRDefault="007C2E1C" w:rsidP="007C2E1C">
      <w:pPr>
        <w:ind w:left="2880"/>
        <w:rPr>
          <w:rFonts w:ascii="Georgia" w:hAnsi="Georgia"/>
        </w:rPr>
      </w:pPr>
      <w:r>
        <w:rPr>
          <w:rFonts w:ascii="Georgia" w:hAnsi="Georgia"/>
          <w:b/>
        </w:rPr>
        <w:t xml:space="preserve">Please come to class prepared </w:t>
      </w:r>
      <w:r>
        <w:rPr>
          <w:rFonts w:ascii="Georgia" w:hAnsi="Georgia"/>
        </w:rPr>
        <w:t xml:space="preserve">– with a pencil, pen, paper, and an open mind! </w:t>
      </w:r>
    </w:p>
    <w:p w:rsidR="007C2E1C" w:rsidRDefault="007C2E1C" w:rsidP="007C2E1C">
      <w:pPr>
        <w:ind w:left="2160" w:firstLine="720"/>
        <w:rPr>
          <w:rFonts w:ascii="Georgia" w:hAnsi="Georgia"/>
        </w:rPr>
      </w:pPr>
      <w:r w:rsidRPr="002F14B1">
        <w:rPr>
          <w:rFonts w:ascii="Georgia" w:hAnsi="Georgia"/>
        </w:rPr>
        <w:t>MSJC and all of its satellite campuses are tobacco-free zones.</w:t>
      </w:r>
    </w:p>
    <w:p w:rsidR="003836F0" w:rsidRDefault="003836F0" w:rsidP="007C2E1C">
      <w:pPr>
        <w:rPr>
          <w:rFonts w:ascii="Georgia" w:hAnsi="Georgia"/>
        </w:rPr>
      </w:pPr>
    </w:p>
    <w:p w:rsidR="007C2E1C" w:rsidRDefault="007C2E1C" w:rsidP="007C2E1C">
      <w:pPr>
        <w:rPr>
          <w:rFonts w:ascii="Georgia" w:hAnsi="Georgia"/>
        </w:rPr>
      </w:pPr>
      <w:r>
        <w:rPr>
          <w:rFonts w:ascii="Georgia" w:hAnsi="Georgia"/>
        </w:rPr>
        <w:t>___________________________</w:t>
      </w:r>
      <w:r>
        <w:rPr>
          <w:rFonts w:ascii="Georgia" w:hAnsi="Georgia"/>
        </w:rPr>
        <w:tab/>
      </w:r>
      <w:r>
        <w:rPr>
          <w:rFonts w:ascii="Georgia" w:hAnsi="Georgia"/>
        </w:rPr>
        <w:tab/>
      </w:r>
      <w:r>
        <w:rPr>
          <w:rFonts w:ascii="Georgia" w:hAnsi="Georgia"/>
        </w:rPr>
        <w:tab/>
      </w:r>
      <w:r>
        <w:rPr>
          <w:rFonts w:ascii="Georgia" w:hAnsi="Georgia"/>
        </w:rPr>
        <w:tab/>
        <w:t>____________________</w:t>
      </w:r>
      <w:r>
        <w:rPr>
          <w:rFonts w:ascii="Georgia" w:hAnsi="Georgia"/>
        </w:rPr>
        <w:tab/>
      </w:r>
      <w:r>
        <w:rPr>
          <w:rFonts w:ascii="Georgia" w:hAnsi="Georgia"/>
        </w:rPr>
        <w:br/>
        <w:t>Print Last Name, First 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Today’s Date</w:t>
      </w:r>
      <w:r w:rsidR="003836F0">
        <w:rPr>
          <w:rFonts w:ascii="Georgia" w:hAnsi="Georgia"/>
        </w:rPr>
        <w:br/>
      </w:r>
      <w:bookmarkStart w:id="0" w:name="_GoBack"/>
      <w:bookmarkEnd w:id="0"/>
    </w:p>
    <w:p w:rsidR="007C2E1C" w:rsidRPr="007C2E1C" w:rsidRDefault="007C2E1C" w:rsidP="007C2E1C">
      <w:pPr>
        <w:rPr>
          <w:rFonts w:ascii="Georgia" w:hAnsi="Georgia"/>
        </w:rPr>
      </w:pPr>
      <w:r>
        <w:rPr>
          <w:rFonts w:ascii="Georgia" w:hAnsi="Georgia"/>
        </w:rPr>
        <w:t>____________________________</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____________________</w:t>
      </w:r>
      <w:r>
        <w:rPr>
          <w:rFonts w:ascii="Georgia" w:hAnsi="Georgia"/>
        </w:rPr>
        <w:br/>
        <w:t>Signature of Student</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Signature of Instructor</w:t>
      </w:r>
    </w:p>
    <w:sectPr w:rsidR="007C2E1C" w:rsidRPr="007C2E1C" w:rsidSect="003836F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1C"/>
    <w:rsid w:val="00380D4B"/>
    <w:rsid w:val="003836F0"/>
    <w:rsid w:val="007C2E1C"/>
    <w:rsid w:val="00F7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F3C27-C9E4-4C11-9307-4DA4358D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Banez</dc:creator>
  <cp:keywords/>
  <dc:description/>
  <cp:lastModifiedBy>Michelle Banez</cp:lastModifiedBy>
  <cp:revision>1</cp:revision>
  <dcterms:created xsi:type="dcterms:W3CDTF">2016-08-24T23:06:00Z</dcterms:created>
  <dcterms:modified xsi:type="dcterms:W3CDTF">2016-08-24T23:55:00Z</dcterms:modified>
</cp:coreProperties>
</file>