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</w:t>
      </w:r>
      <w:r w:rsidRPr="00D15BB2">
        <w:rPr>
          <w:rFonts w:ascii="Calibri" w:hAnsi="Calibri"/>
          <w:color w:val="000000"/>
          <w:sz w:val="28"/>
          <w:szCs w:val="28"/>
        </w:rPr>
        <w:t>c</w:t>
      </w:r>
      <w:r w:rsidRPr="00D15BB2">
        <w:rPr>
          <w:rFonts w:ascii="Calibri" w:hAnsi="Calibri"/>
          <w:color w:val="000000"/>
          <w:sz w:val="28"/>
          <w:szCs w:val="28"/>
        </w:rPr>
        <w:t>laims</w:t>
      </w:r>
      <w:r w:rsidRPr="00D15BB2">
        <w:rPr>
          <w:rFonts w:ascii="Calibri" w:hAnsi="Calibri"/>
          <w:color w:val="000000"/>
          <w:sz w:val="28"/>
          <w:szCs w:val="28"/>
        </w:rPr>
        <w:t>, "I can't operate on this boy!</w:t>
      </w:r>
      <w:r w:rsidRPr="00D15BB2">
        <w:rPr>
          <w:rFonts w:ascii="Calibri" w:hAnsi="Calibri"/>
          <w:color w:val="000000"/>
          <w:sz w:val="28"/>
          <w:szCs w:val="28"/>
        </w:rPr>
        <w:t>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t xml:space="preserve">English is a fun language to learn! 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exclaims, "I can't operate on this boy!"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t xml:space="preserve">English is a fun language to learn! 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exclaims, "I can't operate on this boy!"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lastRenderedPageBreak/>
        <w:t xml:space="preserve">English is a fun language to learn! </w:t>
      </w:r>
    </w:p>
    <w:p w:rsid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exclaims, "I can't operate on this boy!"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t>Englis</w:t>
      </w:r>
      <w:bookmarkStart w:id="0" w:name="_GoBack"/>
      <w:bookmarkEnd w:id="0"/>
      <w:r w:rsidRPr="00D15BB2">
        <w:rPr>
          <w:sz w:val="28"/>
          <w:szCs w:val="28"/>
        </w:rPr>
        <w:t xml:space="preserve">h is a fun language to learn!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exclaims, "I can't operate on this boy!"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t xml:space="preserve">English is a fun language to learn!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 xml:space="preserve">A father and his son are in a car accident. 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Both the father and son are taken to the nearest hospital.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The doctor comes in and exclaims, "I can't operate on this boy!"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"Why not?" the nurse asks.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"Because he's my son," the doctor responds.</w:t>
      </w:r>
    </w:p>
    <w:p w:rsidR="00D15BB2" w:rsidRPr="00D15BB2" w:rsidRDefault="00D15BB2" w:rsidP="00D15BB2">
      <w:pPr>
        <w:pStyle w:val="NormalWeb"/>
        <w:spacing w:before="15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15BB2">
        <w:rPr>
          <w:rFonts w:ascii="Calibri" w:hAnsi="Calibri"/>
          <w:color w:val="000000"/>
          <w:sz w:val="28"/>
          <w:szCs w:val="28"/>
        </w:rPr>
        <w:t>How is this possible?</w:t>
      </w: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</w:p>
    <w:p w:rsidR="00D15BB2" w:rsidRPr="00D15BB2" w:rsidRDefault="00D15BB2" w:rsidP="00D15BB2">
      <w:pPr>
        <w:rPr>
          <w:sz w:val="28"/>
          <w:szCs w:val="28"/>
        </w:rPr>
      </w:pPr>
      <w:r w:rsidRPr="00D15BB2">
        <w:rPr>
          <w:sz w:val="28"/>
          <w:szCs w:val="28"/>
        </w:rPr>
        <w:t xml:space="preserve">English is a fun language to learn! </w:t>
      </w:r>
    </w:p>
    <w:sectPr w:rsidR="00D15BB2" w:rsidRPr="00D1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2"/>
    <w:rsid w:val="00276F22"/>
    <w:rsid w:val="00D15BB2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1D265-7B80-4384-8F35-24876FF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Jacinto College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Banez</dc:creator>
  <cp:keywords/>
  <dc:description/>
  <cp:lastModifiedBy>Michelle Jimenez</cp:lastModifiedBy>
  <cp:revision>1</cp:revision>
  <cp:lastPrinted>2017-10-09T17:38:00Z</cp:lastPrinted>
  <dcterms:created xsi:type="dcterms:W3CDTF">2017-10-09T17:33:00Z</dcterms:created>
  <dcterms:modified xsi:type="dcterms:W3CDTF">2017-10-09T19:14:00Z</dcterms:modified>
</cp:coreProperties>
</file>